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61" w:rsidRPr="00D84B47" w:rsidRDefault="00E65461" w:rsidP="00E65461">
      <w:pPr>
        <w:pStyle w:val="Title"/>
        <w:rPr>
          <w:sz w:val="22"/>
          <w:szCs w:val="22"/>
        </w:rPr>
      </w:pPr>
      <w:bookmarkStart w:id="0" w:name="_GoBack"/>
      <w:bookmarkEnd w:id="0"/>
      <w:r w:rsidRPr="00D84B47">
        <w:rPr>
          <w:sz w:val="22"/>
          <w:szCs w:val="22"/>
        </w:rPr>
        <w:t>Hopkins Township Planning Commission</w:t>
      </w:r>
    </w:p>
    <w:p w:rsidR="00E65461" w:rsidRPr="00D84B47" w:rsidRDefault="00E65461" w:rsidP="00E65461">
      <w:pPr>
        <w:pStyle w:val="Subtitle"/>
        <w:rPr>
          <w:sz w:val="22"/>
          <w:szCs w:val="22"/>
        </w:rPr>
      </w:pPr>
      <w:r w:rsidRPr="00D84B47">
        <w:rPr>
          <w:sz w:val="22"/>
          <w:szCs w:val="22"/>
        </w:rPr>
        <w:t xml:space="preserve">Minutes </w:t>
      </w:r>
      <w:r>
        <w:rPr>
          <w:sz w:val="22"/>
          <w:szCs w:val="22"/>
        </w:rPr>
        <w:t xml:space="preserve">Special </w:t>
      </w:r>
      <w:r w:rsidRPr="00D84B47">
        <w:rPr>
          <w:sz w:val="22"/>
          <w:szCs w:val="22"/>
        </w:rPr>
        <w:t xml:space="preserve">Meeting </w:t>
      </w:r>
      <w:r>
        <w:rPr>
          <w:sz w:val="22"/>
          <w:szCs w:val="22"/>
        </w:rPr>
        <w:t>4/2</w:t>
      </w:r>
      <w:r w:rsidR="004D3574">
        <w:rPr>
          <w:sz w:val="22"/>
          <w:szCs w:val="22"/>
        </w:rPr>
        <w:t>9</w:t>
      </w:r>
      <w:r>
        <w:rPr>
          <w:sz w:val="22"/>
          <w:szCs w:val="22"/>
        </w:rPr>
        <w:t>/2014</w:t>
      </w:r>
    </w:p>
    <w:p w:rsidR="00E65461" w:rsidRPr="00D84B47" w:rsidRDefault="00E65461" w:rsidP="00E65461">
      <w:pPr>
        <w:jc w:val="center"/>
        <w:rPr>
          <w:sz w:val="22"/>
          <w:szCs w:val="22"/>
        </w:rPr>
      </w:pPr>
    </w:p>
    <w:p w:rsidR="00E65461" w:rsidRPr="00D84B47" w:rsidRDefault="00E65461" w:rsidP="00E65461">
      <w:pPr>
        <w:pStyle w:val="BodyText"/>
        <w:rPr>
          <w:sz w:val="22"/>
          <w:szCs w:val="22"/>
        </w:rPr>
      </w:pPr>
      <w:r w:rsidRPr="00D84B47">
        <w:rPr>
          <w:sz w:val="22"/>
          <w:szCs w:val="22"/>
        </w:rPr>
        <w:t>Planning Commission Members: Chair Lori Castello</w:t>
      </w:r>
      <w:r>
        <w:rPr>
          <w:sz w:val="22"/>
          <w:szCs w:val="22"/>
        </w:rPr>
        <w:t xml:space="preserve">; Mark Forbes; </w:t>
      </w:r>
      <w:r w:rsidRPr="00D84B47">
        <w:rPr>
          <w:sz w:val="22"/>
          <w:szCs w:val="22"/>
        </w:rPr>
        <w:t>Tadd Heft; Mike Timmer; Chuck Wamhoff; Fred Morley</w:t>
      </w:r>
    </w:p>
    <w:p w:rsidR="00E65461" w:rsidRPr="00D84B47" w:rsidRDefault="00E65461" w:rsidP="00E65461">
      <w:pPr>
        <w:pStyle w:val="BodyText"/>
        <w:rPr>
          <w:sz w:val="22"/>
          <w:szCs w:val="22"/>
        </w:rPr>
      </w:pPr>
    </w:p>
    <w:p w:rsidR="00E65461" w:rsidRPr="00D84B47" w:rsidRDefault="00E65461" w:rsidP="00E65461">
      <w:pPr>
        <w:pStyle w:val="BodyText"/>
        <w:rPr>
          <w:sz w:val="22"/>
          <w:szCs w:val="22"/>
        </w:rPr>
      </w:pPr>
      <w:r w:rsidRPr="00D84B47">
        <w:rPr>
          <w:sz w:val="22"/>
          <w:szCs w:val="22"/>
        </w:rPr>
        <w:t>Members Present:</w:t>
      </w:r>
      <w:r>
        <w:rPr>
          <w:sz w:val="22"/>
          <w:szCs w:val="22"/>
        </w:rPr>
        <w:t xml:space="preserve">  </w:t>
      </w:r>
      <w:r w:rsidR="004D3574" w:rsidRPr="00D84B47">
        <w:rPr>
          <w:sz w:val="22"/>
          <w:szCs w:val="22"/>
        </w:rPr>
        <w:t>Lori Castello</w:t>
      </w:r>
      <w:r w:rsidR="004D3574">
        <w:rPr>
          <w:sz w:val="22"/>
          <w:szCs w:val="22"/>
        </w:rPr>
        <w:t xml:space="preserve">; </w:t>
      </w:r>
      <w:r w:rsidRPr="00D84B47">
        <w:rPr>
          <w:sz w:val="22"/>
          <w:szCs w:val="22"/>
        </w:rPr>
        <w:t>Mike Timmer;</w:t>
      </w:r>
      <w:r>
        <w:rPr>
          <w:sz w:val="22"/>
          <w:szCs w:val="22"/>
        </w:rPr>
        <w:t xml:space="preserve"> </w:t>
      </w:r>
      <w:r w:rsidRPr="00D84B47">
        <w:rPr>
          <w:sz w:val="22"/>
          <w:szCs w:val="22"/>
        </w:rPr>
        <w:t>Chuck Wamhoff</w:t>
      </w:r>
      <w:r>
        <w:rPr>
          <w:sz w:val="22"/>
          <w:szCs w:val="22"/>
        </w:rPr>
        <w:t xml:space="preserve">; </w:t>
      </w:r>
      <w:r w:rsidRPr="00D84B47">
        <w:rPr>
          <w:sz w:val="22"/>
          <w:szCs w:val="22"/>
        </w:rPr>
        <w:t>Fred Morley</w:t>
      </w:r>
    </w:p>
    <w:p w:rsidR="00E65461" w:rsidRPr="00D84B47" w:rsidRDefault="00E65461" w:rsidP="00E65461">
      <w:pPr>
        <w:rPr>
          <w:sz w:val="22"/>
          <w:szCs w:val="22"/>
        </w:rPr>
      </w:pPr>
    </w:p>
    <w:p w:rsidR="00E65461" w:rsidRPr="00D84B47" w:rsidRDefault="00E65461" w:rsidP="00E65461">
      <w:pPr>
        <w:rPr>
          <w:sz w:val="22"/>
          <w:szCs w:val="22"/>
        </w:rPr>
      </w:pPr>
      <w:r w:rsidRPr="00D84B47">
        <w:rPr>
          <w:sz w:val="22"/>
          <w:szCs w:val="22"/>
        </w:rPr>
        <w:t xml:space="preserve">Meeting Called to Order at: </w:t>
      </w:r>
      <w:r w:rsidRPr="00D84B47">
        <w:rPr>
          <w:sz w:val="22"/>
          <w:szCs w:val="22"/>
          <w:u w:val="single"/>
        </w:rPr>
        <w:t>7:</w:t>
      </w:r>
      <w:r>
        <w:rPr>
          <w:sz w:val="22"/>
          <w:szCs w:val="22"/>
          <w:u w:val="single"/>
        </w:rPr>
        <w:t>0</w:t>
      </w:r>
      <w:r w:rsidR="004D3574">
        <w:rPr>
          <w:sz w:val="22"/>
          <w:szCs w:val="22"/>
          <w:u w:val="single"/>
        </w:rPr>
        <w:t>5</w:t>
      </w:r>
      <w:r w:rsidRPr="00D84B47">
        <w:rPr>
          <w:sz w:val="22"/>
          <w:szCs w:val="22"/>
          <w:u w:val="single"/>
        </w:rPr>
        <w:t xml:space="preserve"> PM</w:t>
      </w:r>
      <w:r w:rsidRPr="00D84B47">
        <w:rPr>
          <w:sz w:val="22"/>
          <w:szCs w:val="22"/>
        </w:rPr>
        <w:tab/>
        <w:t xml:space="preserve">        Meeting Adjourned at:</w:t>
      </w:r>
      <w:r>
        <w:rPr>
          <w:sz w:val="22"/>
          <w:szCs w:val="22"/>
        </w:rPr>
        <w:t xml:space="preserve"> </w:t>
      </w:r>
      <w:r>
        <w:rPr>
          <w:sz w:val="22"/>
          <w:szCs w:val="22"/>
          <w:u w:val="single"/>
        </w:rPr>
        <w:t>8:</w:t>
      </w:r>
      <w:r w:rsidR="004D3574">
        <w:rPr>
          <w:sz w:val="22"/>
          <w:szCs w:val="22"/>
          <w:u w:val="single"/>
        </w:rPr>
        <w:t>55</w:t>
      </w:r>
      <w:r>
        <w:rPr>
          <w:sz w:val="22"/>
          <w:szCs w:val="22"/>
          <w:u w:val="single"/>
        </w:rPr>
        <w:t xml:space="preserve"> </w:t>
      </w:r>
      <w:r w:rsidRPr="00D84B47">
        <w:rPr>
          <w:sz w:val="22"/>
          <w:szCs w:val="22"/>
          <w:u w:val="single"/>
        </w:rPr>
        <w:t>PM</w:t>
      </w:r>
      <w:r w:rsidRPr="00D84B47">
        <w:rPr>
          <w:sz w:val="22"/>
          <w:szCs w:val="22"/>
        </w:rPr>
        <w:tab/>
      </w:r>
    </w:p>
    <w:p w:rsidR="00E65461" w:rsidRPr="00D84B47" w:rsidRDefault="00E65461" w:rsidP="00E65461">
      <w:pPr>
        <w:rPr>
          <w:sz w:val="22"/>
          <w:szCs w:val="22"/>
        </w:rPr>
      </w:pPr>
    </w:p>
    <w:p w:rsidR="00E65461" w:rsidRPr="00D84B47" w:rsidRDefault="00E65461" w:rsidP="00E65461">
      <w:pPr>
        <w:pStyle w:val="Heading1"/>
        <w:rPr>
          <w:sz w:val="22"/>
          <w:szCs w:val="22"/>
        </w:rPr>
      </w:pPr>
      <w:r w:rsidRPr="00D84B47">
        <w:rPr>
          <w:sz w:val="22"/>
          <w:szCs w:val="22"/>
        </w:rPr>
        <w:t xml:space="preserve">Location:  Hopkins </w:t>
      </w:r>
      <w:r>
        <w:rPr>
          <w:sz w:val="22"/>
          <w:szCs w:val="22"/>
        </w:rPr>
        <w:t>Township Hall</w:t>
      </w:r>
    </w:p>
    <w:p w:rsidR="00E65461" w:rsidRPr="00D84B47" w:rsidRDefault="00E65461" w:rsidP="00E65461">
      <w:pPr>
        <w:rPr>
          <w:sz w:val="22"/>
          <w:szCs w:val="22"/>
        </w:rPr>
      </w:pPr>
    </w:p>
    <w:p w:rsidR="00E65461" w:rsidRDefault="00E65461" w:rsidP="00E65461">
      <w:pPr>
        <w:rPr>
          <w:sz w:val="22"/>
          <w:szCs w:val="22"/>
        </w:rPr>
      </w:pPr>
      <w:r w:rsidRPr="00D84B47">
        <w:rPr>
          <w:sz w:val="22"/>
          <w:szCs w:val="22"/>
        </w:rPr>
        <w:t>+ Commission attendance noted above.</w:t>
      </w:r>
    </w:p>
    <w:p w:rsidR="00E65461" w:rsidRDefault="00E65461" w:rsidP="00E65461">
      <w:pPr>
        <w:rPr>
          <w:sz w:val="22"/>
          <w:szCs w:val="22"/>
        </w:rPr>
      </w:pPr>
      <w:r>
        <w:rPr>
          <w:sz w:val="22"/>
          <w:szCs w:val="22"/>
        </w:rPr>
        <w:t>+ Zoning Administrator Kirk Scharphorn in attendance</w:t>
      </w:r>
    </w:p>
    <w:p w:rsidR="00E65461" w:rsidRDefault="00E65461" w:rsidP="00E65461">
      <w:pPr>
        <w:jc w:val="center"/>
        <w:rPr>
          <w:b/>
          <w:sz w:val="22"/>
          <w:szCs w:val="22"/>
        </w:rPr>
      </w:pPr>
    </w:p>
    <w:p w:rsidR="00E65461" w:rsidRDefault="00E65461" w:rsidP="00E65461">
      <w:pPr>
        <w:jc w:val="center"/>
        <w:rPr>
          <w:b/>
          <w:sz w:val="22"/>
          <w:szCs w:val="22"/>
        </w:rPr>
      </w:pPr>
      <w:r w:rsidRPr="00121150">
        <w:rPr>
          <w:b/>
          <w:sz w:val="22"/>
          <w:szCs w:val="22"/>
        </w:rPr>
        <w:t>Agenda</w:t>
      </w:r>
    </w:p>
    <w:p w:rsidR="00E65461" w:rsidRPr="004E3331" w:rsidRDefault="00E65461" w:rsidP="00E65461">
      <w:pPr>
        <w:jc w:val="center"/>
        <w:rPr>
          <w:b/>
          <w:sz w:val="22"/>
          <w:szCs w:val="22"/>
        </w:rPr>
      </w:pPr>
    </w:p>
    <w:p w:rsidR="00E65461" w:rsidRPr="004E3331" w:rsidRDefault="00E65461" w:rsidP="00E65461">
      <w:pPr>
        <w:pStyle w:val="ListParagraph"/>
        <w:numPr>
          <w:ilvl w:val="0"/>
          <w:numId w:val="1"/>
        </w:numPr>
        <w:rPr>
          <w:b/>
          <w:sz w:val="22"/>
          <w:szCs w:val="22"/>
        </w:rPr>
      </w:pPr>
      <w:r w:rsidRPr="004E3331">
        <w:rPr>
          <w:sz w:val="22"/>
          <w:szCs w:val="22"/>
        </w:rPr>
        <w:t>Master Land Use Plan Review.</w:t>
      </w:r>
    </w:p>
    <w:p w:rsidR="00D432EB" w:rsidRPr="00D432EB" w:rsidRDefault="00D432EB" w:rsidP="00E65461">
      <w:pPr>
        <w:pStyle w:val="ListParagraph"/>
        <w:numPr>
          <w:ilvl w:val="0"/>
          <w:numId w:val="1"/>
        </w:numPr>
        <w:rPr>
          <w:b/>
          <w:sz w:val="22"/>
          <w:szCs w:val="22"/>
        </w:rPr>
      </w:pPr>
      <w:r>
        <w:rPr>
          <w:sz w:val="22"/>
          <w:szCs w:val="22"/>
        </w:rPr>
        <w:t>Meeting Minutes Review and Action</w:t>
      </w:r>
    </w:p>
    <w:p w:rsidR="00E65461" w:rsidRPr="004E3331" w:rsidRDefault="00E65461" w:rsidP="00E65461">
      <w:pPr>
        <w:rPr>
          <w:sz w:val="22"/>
          <w:szCs w:val="22"/>
        </w:rPr>
      </w:pPr>
    </w:p>
    <w:p w:rsidR="000C6EF7" w:rsidRDefault="0030039F">
      <w:pPr>
        <w:rPr>
          <w:sz w:val="22"/>
          <w:szCs w:val="22"/>
        </w:rPr>
      </w:pPr>
      <w:r w:rsidRPr="0030039F">
        <w:rPr>
          <w:b/>
          <w:sz w:val="22"/>
          <w:szCs w:val="22"/>
          <w:u w:val="single"/>
        </w:rPr>
        <w:t>Master Land Use Plan Review:</w:t>
      </w:r>
      <w:r>
        <w:rPr>
          <w:sz w:val="22"/>
          <w:szCs w:val="22"/>
        </w:rPr>
        <w:t xml:space="preserve">  There are more than one Master Land Use Plan (Plan) version</w:t>
      </w:r>
      <w:r w:rsidR="00D432EB">
        <w:rPr>
          <w:sz w:val="22"/>
          <w:szCs w:val="22"/>
        </w:rPr>
        <w:t>s</w:t>
      </w:r>
      <w:r>
        <w:rPr>
          <w:sz w:val="22"/>
          <w:szCs w:val="22"/>
        </w:rPr>
        <w:t xml:space="preserve"> in circulation.  The Plan on the Hopkins Township web site will be the basis for discussion.  </w:t>
      </w:r>
      <w:r w:rsidR="00C624E6">
        <w:rPr>
          <w:sz w:val="22"/>
          <w:szCs w:val="22"/>
        </w:rPr>
        <w:t xml:space="preserve">The Zoning Ordinance (Ordinance) and the Plan must be in-sync.  The Ordinance would need significant revisions to </w:t>
      </w:r>
      <w:r w:rsidR="000C6EF7">
        <w:rPr>
          <w:sz w:val="22"/>
          <w:szCs w:val="22"/>
        </w:rPr>
        <w:t xml:space="preserve">have </w:t>
      </w:r>
      <w:r w:rsidR="00C624E6">
        <w:rPr>
          <w:sz w:val="22"/>
          <w:szCs w:val="22"/>
        </w:rPr>
        <w:t xml:space="preserve">it </w:t>
      </w:r>
      <w:r w:rsidR="000C6EF7">
        <w:rPr>
          <w:sz w:val="22"/>
          <w:szCs w:val="22"/>
        </w:rPr>
        <w:t xml:space="preserve">aligned </w:t>
      </w:r>
      <w:r w:rsidR="00C624E6">
        <w:rPr>
          <w:sz w:val="22"/>
          <w:szCs w:val="22"/>
        </w:rPr>
        <w:t xml:space="preserve">with the Plan.  We believe that bringing the Plan more in line with the Ordinance is the way we should go.  </w:t>
      </w:r>
    </w:p>
    <w:p w:rsidR="000C6EF7" w:rsidRDefault="000C6EF7">
      <w:pPr>
        <w:rPr>
          <w:sz w:val="22"/>
          <w:szCs w:val="22"/>
        </w:rPr>
      </w:pPr>
    </w:p>
    <w:p w:rsidR="000C6EF7" w:rsidRDefault="0030039F">
      <w:pPr>
        <w:rPr>
          <w:sz w:val="22"/>
          <w:szCs w:val="22"/>
        </w:rPr>
      </w:pPr>
      <w:r>
        <w:rPr>
          <w:sz w:val="22"/>
          <w:szCs w:val="22"/>
        </w:rPr>
        <w:t>Discussion was on pages 54 through 59.</w:t>
      </w:r>
      <w:r w:rsidR="000C6EF7">
        <w:rPr>
          <w:sz w:val="22"/>
          <w:szCs w:val="22"/>
        </w:rPr>
        <w:t xml:space="preserve">  </w:t>
      </w:r>
      <w:r>
        <w:rPr>
          <w:sz w:val="22"/>
          <w:szCs w:val="22"/>
        </w:rPr>
        <w:t xml:space="preserve">The Gateways Mixed Use Transitional Area (GMUT) will be greatly impacted </w:t>
      </w:r>
      <w:r w:rsidR="00D432EB">
        <w:rPr>
          <w:sz w:val="22"/>
          <w:szCs w:val="22"/>
        </w:rPr>
        <w:t>by the installation of the proposed Wayland Township sewer.  A Planned Unit Development may be a consideration because of the possibility of the sewer project on the west side of US 131.</w:t>
      </w:r>
      <w:r w:rsidR="000C6EF7">
        <w:rPr>
          <w:sz w:val="22"/>
          <w:szCs w:val="22"/>
        </w:rPr>
        <w:t xml:space="preserve">  We need more information on the Wayland Township proposed sewer project.</w:t>
      </w:r>
    </w:p>
    <w:p w:rsidR="000C6EF7" w:rsidRDefault="000C6EF7">
      <w:pPr>
        <w:rPr>
          <w:sz w:val="22"/>
          <w:szCs w:val="22"/>
        </w:rPr>
      </w:pPr>
    </w:p>
    <w:p w:rsidR="004905CF" w:rsidRDefault="000C6EF7">
      <w:pPr>
        <w:rPr>
          <w:sz w:val="22"/>
          <w:szCs w:val="22"/>
        </w:rPr>
      </w:pPr>
      <w:r>
        <w:rPr>
          <w:sz w:val="22"/>
          <w:szCs w:val="22"/>
        </w:rPr>
        <w:t xml:space="preserve">The Gateways Residential Transitional Area (GRT), the Village Expansion Area (VE) and the Attached and Multifamily Residential </w:t>
      </w:r>
      <w:r w:rsidR="004905CF">
        <w:rPr>
          <w:sz w:val="22"/>
          <w:szCs w:val="22"/>
        </w:rPr>
        <w:t xml:space="preserve">(AMR) </w:t>
      </w:r>
      <w:r>
        <w:rPr>
          <w:sz w:val="22"/>
          <w:szCs w:val="22"/>
        </w:rPr>
        <w:t xml:space="preserve">Plan Districts </w:t>
      </w:r>
      <w:r w:rsidR="004905CF">
        <w:rPr>
          <w:sz w:val="22"/>
          <w:szCs w:val="22"/>
        </w:rPr>
        <w:t xml:space="preserve">match up with the Ordinance R-3 district and will be folded into the R-3 District.  The narratives for GRT, VE and AMR will be scratched from the Plan.  </w:t>
      </w:r>
    </w:p>
    <w:p w:rsidR="004905CF" w:rsidRDefault="004905CF">
      <w:pPr>
        <w:rPr>
          <w:sz w:val="22"/>
          <w:szCs w:val="22"/>
        </w:rPr>
      </w:pPr>
    </w:p>
    <w:p w:rsidR="008A06ED" w:rsidRDefault="004905CF">
      <w:pPr>
        <w:rPr>
          <w:sz w:val="22"/>
          <w:szCs w:val="22"/>
        </w:rPr>
      </w:pPr>
      <w:r>
        <w:rPr>
          <w:sz w:val="22"/>
          <w:szCs w:val="22"/>
        </w:rPr>
        <w:t xml:space="preserve">The Plan Rural Residential (RR) lines up with the Ordinance R-1A.  The Plan Low Density Residential (LDR) matches the Ordinance R-2.  The Plan RR and LDR will be dropped from he Plan.  </w:t>
      </w:r>
      <w:r w:rsidR="008A06ED">
        <w:rPr>
          <w:sz w:val="22"/>
          <w:szCs w:val="22"/>
        </w:rPr>
        <w:t xml:space="preserve">The Resort Residential (RES) should be kept in the Plan, and dealt with in the Ordinance to protect the water quality of the lakes.  The Plan Commercial/Business and Industrial (I) correspond with the Ordinance C-1 and </w:t>
      </w:r>
    </w:p>
    <w:p w:rsidR="0030039F" w:rsidRDefault="008A06ED">
      <w:pPr>
        <w:rPr>
          <w:sz w:val="22"/>
          <w:szCs w:val="22"/>
        </w:rPr>
      </w:pPr>
      <w:r>
        <w:rPr>
          <w:sz w:val="22"/>
          <w:szCs w:val="22"/>
        </w:rPr>
        <w:t>C-2 and I Districts, respectively, and will be kept in the Plan.</w:t>
      </w:r>
      <w:r w:rsidR="00495890">
        <w:rPr>
          <w:sz w:val="22"/>
          <w:szCs w:val="22"/>
        </w:rPr>
        <w:t xml:space="preserve">  The Institutional category will be removed from the Plan.  The Plan River Corridor Protection (RCP) will be kept in the Plan.  The Future Roadways will be taken out of the Plan.</w:t>
      </w:r>
    </w:p>
    <w:p w:rsidR="00241632" w:rsidRDefault="00241632">
      <w:pPr>
        <w:rPr>
          <w:sz w:val="22"/>
          <w:szCs w:val="22"/>
        </w:rPr>
      </w:pPr>
    </w:p>
    <w:p w:rsidR="00241632" w:rsidRDefault="00241632">
      <w:pPr>
        <w:rPr>
          <w:sz w:val="22"/>
          <w:szCs w:val="22"/>
        </w:rPr>
      </w:pPr>
      <w:r>
        <w:rPr>
          <w:sz w:val="22"/>
          <w:szCs w:val="22"/>
        </w:rPr>
        <w:t>Our next meeting, May 27, 2014, at 7:00 PM, will include discuss of Table 13, Summary of Proposed Land Uses by Section, pages 60 and 61 in the Plan on the Township web site.</w:t>
      </w:r>
    </w:p>
    <w:p w:rsidR="00241632" w:rsidRDefault="00241632">
      <w:pPr>
        <w:rPr>
          <w:sz w:val="22"/>
          <w:szCs w:val="22"/>
        </w:rPr>
      </w:pPr>
    </w:p>
    <w:p w:rsidR="000E140E" w:rsidRDefault="00241632">
      <w:pPr>
        <w:rPr>
          <w:sz w:val="22"/>
          <w:szCs w:val="22"/>
        </w:rPr>
      </w:pPr>
      <w:r w:rsidRPr="00241632">
        <w:rPr>
          <w:b/>
          <w:sz w:val="22"/>
          <w:szCs w:val="22"/>
          <w:u w:val="single"/>
        </w:rPr>
        <w:t>Meeting Minutes Review and Action:</w:t>
      </w:r>
      <w:r>
        <w:rPr>
          <w:sz w:val="22"/>
          <w:szCs w:val="22"/>
        </w:rPr>
        <w:t xml:space="preserve">  Minutes of the March 18, 2014</w:t>
      </w:r>
      <w:r w:rsidR="000E140E">
        <w:rPr>
          <w:sz w:val="22"/>
          <w:szCs w:val="22"/>
        </w:rPr>
        <w:t xml:space="preserve"> and November 19, 2013 </w:t>
      </w:r>
    </w:p>
    <w:p w:rsidR="000E140E" w:rsidRDefault="000E140E">
      <w:pPr>
        <w:rPr>
          <w:sz w:val="22"/>
          <w:szCs w:val="22"/>
        </w:rPr>
      </w:pPr>
      <w:r>
        <w:rPr>
          <w:sz w:val="22"/>
          <w:szCs w:val="22"/>
        </w:rPr>
        <w:t>meetings were previously emailed to Commissioners.  These minutes were briefly discussed.</w:t>
      </w:r>
    </w:p>
    <w:p w:rsidR="000E140E" w:rsidRDefault="000E140E">
      <w:pPr>
        <w:rPr>
          <w:b/>
          <w:sz w:val="22"/>
          <w:szCs w:val="22"/>
          <w:u w:val="single"/>
        </w:rPr>
      </w:pPr>
    </w:p>
    <w:p w:rsidR="000E140E" w:rsidRPr="000E140E" w:rsidRDefault="000E140E">
      <w:pPr>
        <w:rPr>
          <w:sz w:val="22"/>
          <w:szCs w:val="22"/>
          <w:u w:val="single"/>
        </w:rPr>
      </w:pPr>
      <w:r w:rsidRPr="000E140E">
        <w:rPr>
          <w:b/>
          <w:sz w:val="22"/>
          <w:szCs w:val="22"/>
          <w:u w:val="single"/>
        </w:rPr>
        <w:t>MOTION:</w:t>
      </w:r>
      <w:r>
        <w:rPr>
          <w:sz w:val="22"/>
          <w:szCs w:val="22"/>
        </w:rPr>
        <w:t xml:space="preserve">  </w:t>
      </w:r>
      <w:r w:rsidRPr="000E140E">
        <w:rPr>
          <w:sz w:val="22"/>
          <w:szCs w:val="22"/>
          <w:u w:val="single"/>
        </w:rPr>
        <w:t>A motion was made and supported to approve the minutes of the March 18, 2014 meeting.  This motion was approved.</w:t>
      </w:r>
    </w:p>
    <w:p w:rsidR="000E140E" w:rsidRPr="000E140E" w:rsidRDefault="000E140E" w:rsidP="000E140E">
      <w:pPr>
        <w:rPr>
          <w:sz w:val="22"/>
          <w:szCs w:val="22"/>
          <w:u w:val="single"/>
        </w:rPr>
      </w:pPr>
      <w:r w:rsidRPr="000E140E">
        <w:rPr>
          <w:b/>
          <w:sz w:val="22"/>
          <w:szCs w:val="22"/>
          <w:u w:val="single"/>
        </w:rPr>
        <w:lastRenderedPageBreak/>
        <w:t>MOTION:</w:t>
      </w:r>
      <w:r>
        <w:rPr>
          <w:sz w:val="22"/>
          <w:szCs w:val="22"/>
        </w:rPr>
        <w:t xml:space="preserve">  </w:t>
      </w:r>
      <w:r w:rsidRPr="000E140E">
        <w:rPr>
          <w:sz w:val="22"/>
          <w:szCs w:val="22"/>
          <w:u w:val="single"/>
        </w:rPr>
        <w:t xml:space="preserve">A motion was made and supported to approve the minutes of the </w:t>
      </w:r>
      <w:r>
        <w:rPr>
          <w:sz w:val="22"/>
          <w:szCs w:val="22"/>
          <w:u w:val="single"/>
        </w:rPr>
        <w:t>November 19, 2013 meeting.</w:t>
      </w:r>
      <w:r w:rsidRPr="000E140E">
        <w:rPr>
          <w:sz w:val="22"/>
          <w:szCs w:val="22"/>
        </w:rPr>
        <w:t xml:space="preserve">  </w:t>
      </w:r>
      <w:r w:rsidRPr="000E140E">
        <w:rPr>
          <w:sz w:val="22"/>
          <w:szCs w:val="22"/>
          <w:u w:val="single"/>
        </w:rPr>
        <w:t>This motion was approved.</w:t>
      </w:r>
    </w:p>
    <w:p w:rsidR="00241632" w:rsidRPr="00241632" w:rsidRDefault="000E140E">
      <w:pPr>
        <w:rPr>
          <w:sz w:val="22"/>
          <w:szCs w:val="22"/>
        </w:rPr>
      </w:pPr>
      <w:r>
        <w:rPr>
          <w:sz w:val="22"/>
          <w:szCs w:val="22"/>
        </w:rPr>
        <w:t xml:space="preserve">  </w:t>
      </w:r>
    </w:p>
    <w:p w:rsidR="00241632" w:rsidRPr="000E140E" w:rsidRDefault="000E140E">
      <w:pPr>
        <w:rPr>
          <w:sz w:val="22"/>
          <w:szCs w:val="22"/>
        </w:rPr>
      </w:pPr>
      <w:r w:rsidRPr="000E140E">
        <w:rPr>
          <w:b/>
          <w:sz w:val="22"/>
          <w:szCs w:val="22"/>
          <w:u w:val="single"/>
        </w:rPr>
        <w:t>MOTION:</w:t>
      </w:r>
      <w:r>
        <w:rPr>
          <w:sz w:val="22"/>
          <w:szCs w:val="22"/>
        </w:rPr>
        <w:t xml:space="preserve">  </w:t>
      </w:r>
      <w:r w:rsidRPr="000E140E">
        <w:rPr>
          <w:sz w:val="22"/>
          <w:szCs w:val="22"/>
          <w:u w:val="single"/>
        </w:rPr>
        <w:t>At 8:55 PM, a motion was made and supported to adjourn.</w:t>
      </w:r>
      <w:r>
        <w:rPr>
          <w:sz w:val="22"/>
          <w:szCs w:val="22"/>
        </w:rPr>
        <w:t xml:space="preserve">  </w:t>
      </w:r>
      <w:r w:rsidRPr="000E140E">
        <w:rPr>
          <w:sz w:val="22"/>
          <w:szCs w:val="22"/>
          <w:u w:val="single"/>
        </w:rPr>
        <w:t>This motion was approved.</w:t>
      </w:r>
      <w:r>
        <w:rPr>
          <w:sz w:val="22"/>
          <w:szCs w:val="22"/>
        </w:rPr>
        <w:t xml:space="preserve"> </w:t>
      </w:r>
    </w:p>
    <w:p w:rsidR="00241632" w:rsidRDefault="00241632">
      <w:pPr>
        <w:rPr>
          <w:sz w:val="22"/>
          <w:szCs w:val="22"/>
        </w:rPr>
      </w:pPr>
    </w:p>
    <w:p w:rsidR="0030039F" w:rsidRDefault="0030039F">
      <w:pPr>
        <w:rPr>
          <w:b/>
          <w:sz w:val="22"/>
          <w:szCs w:val="22"/>
          <w:u w:val="single"/>
        </w:rPr>
      </w:pPr>
    </w:p>
    <w:p w:rsidR="006C4890" w:rsidRPr="004E3331" w:rsidRDefault="006C4890" w:rsidP="006C4890">
      <w:pPr>
        <w:autoSpaceDE w:val="0"/>
        <w:autoSpaceDN w:val="0"/>
        <w:adjustRightInd w:val="0"/>
        <w:rPr>
          <w:sz w:val="22"/>
          <w:szCs w:val="22"/>
        </w:rPr>
      </w:pPr>
      <w:r w:rsidRPr="004E3331">
        <w:rPr>
          <w:sz w:val="22"/>
          <w:szCs w:val="22"/>
        </w:rPr>
        <w:t>Submitted by:</w:t>
      </w:r>
    </w:p>
    <w:p w:rsidR="006C4890" w:rsidRDefault="006C4890" w:rsidP="006C4890">
      <w:pPr>
        <w:autoSpaceDE w:val="0"/>
        <w:autoSpaceDN w:val="0"/>
        <w:adjustRightInd w:val="0"/>
        <w:rPr>
          <w:sz w:val="22"/>
          <w:szCs w:val="22"/>
        </w:rPr>
      </w:pPr>
    </w:p>
    <w:p w:rsidR="006C4890" w:rsidRDefault="006C4890" w:rsidP="006C4890">
      <w:pPr>
        <w:autoSpaceDE w:val="0"/>
        <w:autoSpaceDN w:val="0"/>
        <w:adjustRightInd w:val="0"/>
        <w:rPr>
          <w:sz w:val="22"/>
          <w:szCs w:val="22"/>
        </w:rPr>
      </w:pPr>
    </w:p>
    <w:p w:rsidR="006C4890" w:rsidRPr="004E3331" w:rsidRDefault="006C4890" w:rsidP="006C4890">
      <w:pPr>
        <w:autoSpaceDE w:val="0"/>
        <w:autoSpaceDN w:val="0"/>
        <w:adjustRightInd w:val="0"/>
        <w:rPr>
          <w:sz w:val="22"/>
          <w:szCs w:val="22"/>
        </w:rPr>
      </w:pPr>
      <w:r w:rsidRPr="004E3331">
        <w:rPr>
          <w:sz w:val="22"/>
          <w:szCs w:val="22"/>
        </w:rPr>
        <w:t xml:space="preserve">Fred Morley, Secretary </w:t>
      </w:r>
    </w:p>
    <w:p w:rsidR="006C4890" w:rsidRPr="004E3331" w:rsidRDefault="006C4890" w:rsidP="006C4890">
      <w:pPr>
        <w:autoSpaceDE w:val="0"/>
        <w:autoSpaceDN w:val="0"/>
        <w:adjustRightInd w:val="0"/>
        <w:rPr>
          <w:sz w:val="22"/>
          <w:szCs w:val="22"/>
        </w:rPr>
      </w:pPr>
      <w:r w:rsidRPr="004E3331">
        <w:rPr>
          <w:sz w:val="22"/>
          <w:szCs w:val="22"/>
        </w:rPr>
        <w:t>Hopkins Township Planning Commission</w:t>
      </w:r>
      <w:r w:rsidRPr="004E3331">
        <w:rPr>
          <w:sz w:val="22"/>
          <w:szCs w:val="22"/>
        </w:rPr>
        <w:tab/>
      </w:r>
      <w:r w:rsidRPr="004E3331">
        <w:rPr>
          <w:sz w:val="22"/>
          <w:szCs w:val="22"/>
        </w:rPr>
        <w:tab/>
      </w:r>
      <w:r w:rsidRPr="004E3331">
        <w:rPr>
          <w:sz w:val="22"/>
          <w:szCs w:val="22"/>
        </w:rPr>
        <w:tab/>
        <w:t xml:space="preserve">Minutes approved:    </w:t>
      </w:r>
    </w:p>
    <w:p w:rsidR="006C4890" w:rsidRPr="0030039F" w:rsidRDefault="006C4890">
      <w:pPr>
        <w:rPr>
          <w:b/>
          <w:sz w:val="22"/>
          <w:szCs w:val="22"/>
          <w:u w:val="single"/>
        </w:rPr>
      </w:pPr>
    </w:p>
    <w:sectPr w:rsidR="006C4890" w:rsidRPr="0030039F" w:rsidSect="0045626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A50" w:rsidRDefault="00E91A50" w:rsidP="009F4725">
      <w:r>
        <w:separator/>
      </w:r>
    </w:p>
  </w:endnote>
  <w:endnote w:type="continuationSeparator" w:id="0">
    <w:p w:rsidR="00E91A50" w:rsidRDefault="00E91A50" w:rsidP="009F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25" w:rsidRDefault="009F47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25" w:rsidRDefault="009F47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25" w:rsidRDefault="009F4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A50" w:rsidRDefault="00E91A50" w:rsidP="009F4725">
      <w:r>
        <w:separator/>
      </w:r>
    </w:p>
  </w:footnote>
  <w:footnote w:type="continuationSeparator" w:id="0">
    <w:p w:rsidR="00E91A50" w:rsidRDefault="00E91A50" w:rsidP="009F4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25" w:rsidRDefault="009F47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4316"/>
      <w:docPartObj>
        <w:docPartGallery w:val="Watermarks"/>
        <w:docPartUnique/>
      </w:docPartObj>
    </w:sdtPr>
    <w:sdtEndPr/>
    <w:sdtContent>
      <w:p w:rsidR="009F4725" w:rsidRDefault="00E91A5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25" w:rsidRDefault="009F47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2C9F"/>
    <w:multiLevelType w:val="hybridMultilevel"/>
    <w:tmpl w:val="5ADAF1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readOnly" w:enforcement="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61"/>
    <w:rsid w:val="000A28D4"/>
    <w:rsid w:val="000C6EF7"/>
    <w:rsid w:val="000E0FBF"/>
    <w:rsid w:val="000E140E"/>
    <w:rsid w:val="00241632"/>
    <w:rsid w:val="0030039F"/>
    <w:rsid w:val="00456265"/>
    <w:rsid w:val="004905CF"/>
    <w:rsid w:val="00495890"/>
    <w:rsid w:val="004D3574"/>
    <w:rsid w:val="006431A0"/>
    <w:rsid w:val="006C4890"/>
    <w:rsid w:val="00770985"/>
    <w:rsid w:val="008A06ED"/>
    <w:rsid w:val="00943D27"/>
    <w:rsid w:val="009F4725"/>
    <w:rsid w:val="00C624E6"/>
    <w:rsid w:val="00D432EB"/>
    <w:rsid w:val="00DE34DA"/>
    <w:rsid w:val="00E537C5"/>
    <w:rsid w:val="00E65461"/>
    <w:rsid w:val="00E729AF"/>
    <w:rsid w:val="00E91A50"/>
    <w:rsid w:val="00F6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61"/>
    <w:pPr>
      <w:spacing w:after="0" w:line="240" w:lineRule="auto"/>
    </w:pPr>
    <w:rPr>
      <w:rFonts w:eastAsia="Times New Roman"/>
      <w:sz w:val="24"/>
      <w:szCs w:val="24"/>
    </w:rPr>
  </w:style>
  <w:style w:type="paragraph" w:styleId="Heading1">
    <w:name w:val="heading 1"/>
    <w:basedOn w:val="Normal"/>
    <w:next w:val="Normal"/>
    <w:link w:val="Heading1Char"/>
    <w:qFormat/>
    <w:rsid w:val="00E65461"/>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5461"/>
    <w:rPr>
      <w:rFonts w:eastAsia="Times New Roman"/>
      <w:sz w:val="28"/>
      <w:szCs w:val="24"/>
    </w:rPr>
  </w:style>
  <w:style w:type="paragraph" w:styleId="BodyText">
    <w:name w:val="Body Text"/>
    <w:basedOn w:val="Normal"/>
    <w:link w:val="BodyTextChar"/>
    <w:rsid w:val="00E65461"/>
    <w:rPr>
      <w:sz w:val="28"/>
    </w:rPr>
  </w:style>
  <w:style w:type="character" w:customStyle="1" w:styleId="BodyTextChar">
    <w:name w:val="Body Text Char"/>
    <w:basedOn w:val="DefaultParagraphFont"/>
    <w:link w:val="BodyText"/>
    <w:rsid w:val="00E65461"/>
    <w:rPr>
      <w:rFonts w:eastAsia="Times New Roman"/>
      <w:sz w:val="28"/>
      <w:szCs w:val="24"/>
    </w:rPr>
  </w:style>
  <w:style w:type="paragraph" w:styleId="Title">
    <w:name w:val="Title"/>
    <w:basedOn w:val="Normal"/>
    <w:link w:val="TitleChar"/>
    <w:qFormat/>
    <w:rsid w:val="00E65461"/>
    <w:pPr>
      <w:jc w:val="center"/>
    </w:pPr>
    <w:rPr>
      <w:sz w:val="28"/>
    </w:rPr>
  </w:style>
  <w:style w:type="character" w:customStyle="1" w:styleId="TitleChar">
    <w:name w:val="Title Char"/>
    <w:basedOn w:val="DefaultParagraphFont"/>
    <w:link w:val="Title"/>
    <w:rsid w:val="00E65461"/>
    <w:rPr>
      <w:rFonts w:eastAsia="Times New Roman"/>
      <w:sz w:val="28"/>
      <w:szCs w:val="24"/>
    </w:rPr>
  </w:style>
  <w:style w:type="paragraph" w:styleId="Subtitle">
    <w:name w:val="Subtitle"/>
    <w:basedOn w:val="Normal"/>
    <w:link w:val="SubtitleChar"/>
    <w:qFormat/>
    <w:rsid w:val="00E65461"/>
    <w:pPr>
      <w:jc w:val="center"/>
    </w:pPr>
    <w:rPr>
      <w:sz w:val="28"/>
    </w:rPr>
  </w:style>
  <w:style w:type="character" w:customStyle="1" w:styleId="SubtitleChar">
    <w:name w:val="Subtitle Char"/>
    <w:basedOn w:val="DefaultParagraphFont"/>
    <w:link w:val="Subtitle"/>
    <w:rsid w:val="00E65461"/>
    <w:rPr>
      <w:rFonts w:eastAsia="Times New Roman"/>
      <w:sz w:val="28"/>
      <w:szCs w:val="24"/>
    </w:rPr>
  </w:style>
  <w:style w:type="paragraph" w:styleId="ListParagraph">
    <w:name w:val="List Paragraph"/>
    <w:basedOn w:val="Normal"/>
    <w:uiPriority w:val="34"/>
    <w:qFormat/>
    <w:rsid w:val="00E65461"/>
    <w:pPr>
      <w:ind w:left="720"/>
      <w:contextualSpacing/>
    </w:pPr>
  </w:style>
  <w:style w:type="paragraph" w:styleId="Header">
    <w:name w:val="header"/>
    <w:basedOn w:val="Normal"/>
    <w:link w:val="HeaderChar"/>
    <w:uiPriority w:val="99"/>
    <w:semiHidden/>
    <w:unhideWhenUsed/>
    <w:rsid w:val="009F4725"/>
    <w:pPr>
      <w:tabs>
        <w:tab w:val="center" w:pos="4680"/>
        <w:tab w:val="right" w:pos="9360"/>
      </w:tabs>
    </w:pPr>
  </w:style>
  <w:style w:type="character" w:customStyle="1" w:styleId="HeaderChar">
    <w:name w:val="Header Char"/>
    <w:basedOn w:val="DefaultParagraphFont"/>
    <w:link w:val="Header"/>
    <w:uiPriority w:val="99"/>
    <w:semiHidden/>
    <w:rsid w:val="009F4725"/>
    <w:rPr>
      <w:rFonts w:eastAsia="Times New Roman"/>
      <w:sz w:val="24"/>
      <w:szCs w:val="24"/>
    </w:rPr>
  </w:style>
  <w:style w:type="paragraph" w:styleId="Footer">
    <w:name w:val="footer"/>
    <w:basedOn w:val="Normal"/>
    <w:link w:val="FooterChar"/>
    <w:uiPriority w:val="99"/>
    <w:semiHidden/>
    <w:unhideWhenUsed/>
    <w:rsid w:val="009F4725"/>
    <w:pPr>
      <w:tabs>
        <w:tab w:val="center" w:pos="4680"/>
        <w:tab w:val="right" w:pos="9360"/>
      </w:tabs>
    </w:pPr>
  </w:style>
  <w:style w:type="character" w:customStyle="1" w:styleId="FooterChar">
    <w:name w:val="Footer Char"/>
    <w:basedOn w:val="DefaultParagraphFont"/>
    <w:link w:val="Footer"/>
    <w:uiPriority w:val="99"/>
    <w:semiHidden/>
    <w:rsid w:val="009F4725"/>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61"/>
    <w:pPr>
      <w:spacing w:after="0" w:line="240" w:lineRule="auto"/>
    </w:pPr>
    <w:rPr>
      <w:rFonts w:eastAsia="Times New Roman"/>
      <w:sz w:val="24"/>
      <w:szCs w:val="24"/>
    </w:rPr>
  </w:style>
  <w:style w:type="paragraph" w:styleId="Heading1">
    <w:name w:val="heading 1"/>
    <w:basedOn w:val="Normal"/>
    <w:next w:val="Normal"/>
    <w:link w:val="Heading1Char"/>
    <w:qFormat/>
    <w:rsid w:val="00E65461"/>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5461"/>
    <w:rPr>
      <w:rFonts w:eastAsia="Times New Roman"/>
      <w:sz w:val="28"/>
      <w:szCs w:val="24"/>
    </w:rPr>
  </w:style>
  <w:style w:type="paragraph" w:styleId="BodyText">
    <w:name w:val="Body Text"/>
    <w:basedOn w:val="Normal"/>
    <w:link w:val="BodyTextChar"/>
    <w:rsid w:val="00E65461"/>
    <w:rPr>
      <w:sz w:val="28"/>
    </w:rPr>
  </w:style>
  <w:style w:type="character" w:customStyle="1" w:styleId="BodyTextChar">
    <w:name w:val="Body Text Char"/>
    <w:basedOn w:val="DefaultParagraphFont"/>
    <w:link w:val="BodyText"/>
    <w:rsid w:val="00E65461"/>
    <w:rPr>
      <w:rFonts w:eastAsia="Times New Roman"/>
      <w:sz w:val="28"/>
      <w:szCs w:val="24"/>
    </w:rPr>
  </w:style>
  <w:style w:type="paragraph" w:styleId="Title">
    <w:name w:val="Title"/>
    <w:basedOn w:val="Normal"/>
    <w:link w:val="TitleChar"/>
    <w:qFormat/>
    <w:rsid w:val="00E65461"/>
    <w:pPr>
      <w:jc w:val="center"/>
    </w:pPr>
    <w:rPr>
      <w:sz w:val="28"/>
    </w:rPr>
  </w:style>
  <w:style w:type="character" w:customStyle="1" w:styleId="TitleChar">
    <w:name w:val="Title Char"/>
    <w:basedOn w:val="DefaultParagraphFont"/>
    <w:link w:val="Title"/>
    <w:rsid w:val="00E65461"/>
    <w:rPr>
      <w:rFonts w:eastAsia="Times New Roman"/>
      <w:sz w:val="28"/>
      <w:szCs w:val="24"/>
    </w:rPr>
  </w:style>
  <w:style w:type="paragraph" w:styleId="Subtitle">
    <w:name w:val="Subtitle"/>
    <w:basedOn w:val="Normal"/>
    <w:link w:val="SubtitleChar"/>
    <w:qFormat/>
    <w:rsid w:val="00E65461"/>
    <w:pPr>
      <w:jc w:val="center"/>
    </w:pPr>
    <w:rPr>
      <w:sz w:val="28"/>
    </w:rPr>
  </w:style>
  <w:style w:type="character" w:customStyle="1" w:styleId="SubtitleChar">
    <w:name w:val="Subtitle Char"/>
    <w:basedOn w:val="DefaultParagraphFont"/>
    <w:link w:val="Subtitle"/>
    <w:rsid w:val="00E65461"/>
    <w:rPr>
      <w:rFonts w:eastAsia="Times New Roman"/>
      <w:sz w:val="28"/>
      <w:szCs w:val="24"/>
    </w:rPr>
  </w:style>
  <w:style w:type="paragraph" w:styleId="ListParagraph">
    <w:name w:val="List Paragraph"/>
    <w:basedOn w:val="Normal"/>
    <w:uiPriority w:val="34"/>
    <w:qFormat/>
    <w:rsid w:val="00E65461"/>
    <w:pPr>
      <w:ind w:left="720"/>
      <w:contextualSpacing/>
    </w:pPr>
  </w:style>
  <w:style w:type="paragraph" w:styleId="Header">
    <w:name w:val="header"/>
    <w:basedOn w:val="Normal"/>
    <w:link w:val="HeaderChar"/>
    <w:uiPriority w:val="99"/>
    <w:semiHidden/>
    <w:unhideWhenUsed/>
    <w:rsid w:val="009F4725"/>
    <w:pPr>
      <w:tabs>
        <w:tab w:val="center" w:pos="4680"/>
        <w:tab w:val="right" w:pos="9360"/>
      </w:tabs>
    </w:pPr>
  </w:style>
  <w:style w:type="character" w:customStyle="1" w:styleId="HeaderChar">
    <w:name w:val="Header Char"/>
    <w:basedOn w:val="DefaultParagraphFont"/>
    <w:link w:val="Header"/>
    <w:uiPriority w:val="99"/>
    <w:semiHidden/>
    <w:rsid w:val="009F4725"/>
    <w:rPr>
      <w:rFonts w:eastAsia="Times New Roman"/>
      <w:sz w:val="24"/>
      <w:szCs w:val="24"/>
    </w:rPr>
  </w:style>
  <w:style w:type="paragraph" w:styleId="Footer">
    <w:name w:val="footer"/>
    <w:basedOn w:val="Normal"/>
    <w:link w:val="FooterChar"/>
    <w:uiPriority w:val="99"/>
    <w:semiHidden/>
    <w:unhideWhenUsed/>
    <w:rsid w:val="009F4725"/>
    <w:pPr>
      <w:tabs>
        <w:tab w:val="center" w:pos="4680"/>
        <w:tab w:val="right" w:pos="9360"/>
      </w:tabs>
    </w:pPr>
  </w:style>
  <w:style w:type="character" w:customStyle="1" w:styleId="FooterChar">
    <w:name w:val="Footer Char"/>
    <w:basedOn w:val="DefaultParagraphFont"/>
    <w:link w:val="Footer"/>
    <w:uiPriority w:val="99"/>
    <w:semiHidden/>
    <w:rsid w:val="009F472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2628</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lbattjes</cp:lastModifiedBy>
  <cp:revision>2</cp:revision>
  <dcterms:created xsi:type="dcterms:W3CDTF">2014-06-12T15:35:00Z</dcterms:created>
  <dcterms:modified xsi:type="dcterms:W3CDTF">2014-06-12T15:35:00Z</dcterms:modified>
</cp:coreProperties>
</file>