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5" w:rsidRDefault="00036905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CASNOVIA TOWNSHIP</w:t>
      </w:r>
    </w:p>
    <w:p w:rsidR="009B52FC" w:rsidRDefault="009B52FC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</w:t>
      </w:r>
    </w:p>
    <w:p w:rsidR="009B52FC" w:rsidRDefault="007F38E4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23</w:t>
      </w:r>
      <w:r w:rsidR="009B52FC">
        <w:rPr>
          <w:b/>
          <w:sz w:val="28"/>
          <w:szCs w:val="28"/>
        </w:rPr>
        <w:t>, 201</w:t>
      </w:r>
      <w:r w:rsidR="00237752">
        <w:rPr>
          <w:b/>
          <w:sz w:val="28"/>
          <w:szCs w:val="28"/>
        </w:rPr>
        <w:t>9</w:t>
      </w: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 special board meeting was held by the Casnovia Township Board Members on Monday, </w:t>
      </w:r>
      <w:r w:rsidR="007F38E4">
        <w:rPr>
          <w:sz w:val="28"/>
          <w:szCs w:val="28"/>
        </w:rPr>
        <w:t>April 23</w:t>
      </w:r>
      <w:r w:rsidR="00237752">
        <w:rPr>
          <w:sz w:val="28"/>
          <w:szCs w:val="28"/>
        </w:rPr>
        <w:t>, 2019</w:t>
      </w:r>
      <w:r>
        <w:rPr>
          <w:sz w:val="28"/>
          <w:szCs w:val="28"/>
        </w:rPr>
        <w:t xml:space="preserve">, beginning at </w:t>
      </w:r>
      <w:r w:rsidR="007F38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F38E4">
        <w:rPr>
          <w:sz w:val="28"/>
          <w:szCs w:val="28"/>
        </w:rPr>
        <w:t>PM</w:t>
      </w:r>
      <w:r>
        <w:rPr>
          <w:sz w:val="28"/>
          <w:szCs w:val="28"/>
        </w:rPr>
        <w:t xml:space="preserve"> at the Casnovia Township Hall, 245 Canada Rd., </w:t>
      </w:r>
      <w:proofErr w:type="gramStart"/>
      <w:r>
        <w:rPr>
          <w:sz w:val="28"/>
          <w:szCs w:val="28"/>
        </w:rPr>
        <w:t>Casnovia</w:t>
      </w:r>
      <w:proofErr w:type="gramEnd"/>
      <w:r>
        <w:rPr>
          <w:sz w:val="28"/>
          <w:szCs w:val="28"/>
        </w:rPr>
        <w:t>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Kelli Ashbaugh, Supervisor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Powell, Clerk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Brock, Treasurer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Jorgensen, Trustee</w:t>
      </w:r>
    </w:p>
    <w:p w:rsidR="00A941D2" w:rsidRDefault="00A941D2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 Winell, Trustee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Absent: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1D2">
        <w:rPr>
          <w:sz w:val="28"/>
          <w:szCs w:val="28"/>
        </w:rPr>
        <w:t>None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Also present was Township Attorney Catherine Kaufman.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ORDER/ROLL CALL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Supervisor Ashbaugh called the meeting to order at </w:t>
      </w:r>
      <w:r w:rsidR="007F38E4">
        <w:rPr>
          <w:sz w:val="28"/>
          <w:szCs w:val="28"/>
        </w:rPr>
        <w:t>4:10</w:t>
      </w:r>
      <w:r>
        <w:rPr>
          <w:sz w:val="28"/>
          <w:szCs w:val="28"/>
        </w:rPr>
        <w:t xml:space="preserve"> p.m.  Present were:  As</w:t>
      </w:r>
      <w:r w:rsidR="00A941D2">
        <w:rPr>
          <w:sz w:val="28"/>
          <w:szCs w:val="28"/>
        </w:rPr>
        <w:t>hbaugh, Brock, Powell, Winell</w:t>
      </w:r>
      <w:r w:rsidR="007F38E4">
        <w:rPr>
          <w:sz w:val="28"/>
          <w:szCs w:val="28"/>
        </w:rPr>
        <w:t>, and Jorgensen</w:t>
      </w:r>
      <w:r>
        <w:rPr>
          <w:sz w:val="28"/>
          <w:szCs w:val="28"/>
        </w:rPr>
        <w:t>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AGENDA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Motion by </w:t>
      </w:r>
      <w:r w:rsidR="00A941D2">
        <w:rPr>
          <w:sz w:val="28"/>
          <w:szCs w:val="28"/>
        </w:rPr>
        <w:t>Da</w:t>
      </w:r>
      <w:r w:rsidR="00237752">
        <w:rPr>
          <w:sz w:val="28"/>
          <w:szCs w:val="28"/>
        </w:rPr>
        <w:t>n</w:t>
      </w:r>
      <w:r>
        <w:rPr>
          <w:sz w:val="28"/>
          <w:szCs w:val="28"/>
        </w:rPr>
        <w:t xml:space="preserve"> to approve agenda.  Seconde</w:t>
      </w:r>
      <w:r w:rsidR="00237752">
        <w:rPr>
          <w:sz w:val="28"/>
          <w:szCs w:val="28"/>
        </w:rPr>
        <w:t xml:space="preserve">d by </w:t>
      </w:r>
      <w:r w:rsidR="00A941D2">
        <w:rPr>
          <w:sz w:val="28"/>
          <w:szCs w:val="28"/>
        </w:rPr>
        <w:t>Jennie</w:t>
      </w:r>
      <w:r>
        <w:rPr>
          <w:sz w:val="28"/>
          <w:szCs w:val="28"/>
        </w:rPr>
        <w:t>.  Board voted unanimously to approve the agenda as presented.</w:t>
      </w:r>
    </w:p>
    <w:p w:rsidR="00A941D2" w:rsidRDefault="00A941D2" w:rsidP="009B52FC">
      <w:pPr>
        <w:rPr>
          <w:sz w:val="28"/>
          <w:szCs w:val="28"/>
        </w:rPr>
      </w:pPr>
    </w:p>
    <w:p w:rsidR="007F38E4" w:rsidRDefault="007F38E4" w:rsidP="009B52F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MINUTES</w:t>
      </w:r>
    </w:p>
    <w:p w:rsidR="007F38E4" w:rsidRDefault="007F38E4" w:rsidP="009B52FC">
      <w:pPr>
        <w:rPr>
          <w:sz w:val="28"/>
          <w:szCs w:val="28"/>
        </w:rPr>
      </w:pPr>
    </w:p>
    <w:p w:rsidR="007F38E4" w:rsidRDefault="007F38E4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Motion by Kelli to approve minutes from February 22, 2019 and March 19, 2019</w:t>
      </w:r>
      <w:r w:rsidR="00DE6F4B">
        <w:rPr>
          <w:sz w:val="28"/>
          <w:szCs w:val="28"/>
        </w:rPr>
        <w:t xml:space="preserve"> with corrections</w:t>
      </w:r>
      <w:r>
        <w:rPr>
          <w:sz w:val="28"/>
          <w:szCs w:val="28"/>
        </w:rPr>
        <w:t>.  Seconded by Dan.  Board voted unanimously to approve the minutes.</w:t>
      </w:r>
    </w:p>
    <w:p w:rsidR="007F38E4" w:rsidRPr="007F38E4" w:rsidRDefault="007F38E4" w:rsidP="009B52FC">
      <w:pPr>
        <w:rPr>
          <w:sz w:val="28"/>
          <w:szCs w:val="28"/>
        </w:rPr>
      </w:pPr>
    </w:p>
    <w:p w:rsidR="00237752" w:rsidRDefault="00237752" w:rsidP="009B52FC">
      <w:pPr>
        <w:rPr>
          <w:sz w:val="28"/>
          <w:szCs w:val="28"/>
        </w:rPr>
      </w:pPr>
    </w:p>
    <w:p w:rsidR="009B52FC" w:rsidRDefault="00D5515F" w:rsidP="009B52F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MEETING WITH TOWNSHIP ATTORNEY TO DISCUSS WRITTEN LEGAL OPINION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Motion by </w:t>
      </w:r>
      <w:r w:rsidR="00E17FAE">
        <w:rPr>
          <w:sz w:val="28"/>
          <w:szCs w:val="28"/>
        </w:rPr>
        <w:t>Jennie</w:t>
      </w:r>
      <w:r>
        <w:rPr>
          <w:sz w:val="28"/>
          <w:szCs w:val="28"/>
        </w:rPr>
        <w:t xml:space="preserve"> that the Board meet in closed session under Section 8(h) of the Open Meetings Act, pursuant to Section 13(1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g) of the Freedom of Information Act, to consult with the Township attorney regarding a written legal opinion.  </w:t>
      </w:r>
      <w:r w:rsidR="007F38E4">
        <w:rPr>
          <w:sz w:val="28"/>
          <w:szCs w:val="28"/>
        </w:rPr>
        <w:t>Kelli</w:t>
      </w:r>
      <w:r>
        <w:rPr>
          <w:sz w:val="28"/>
          <w:szCs w:val="28"/>
        </w:rPr>
        <w:t xml:space="preserve"> seconded the motion and called for a roll call vote.  Powell: yes</w:t>
      </w:r>
      <w:r w:rsidR="00A941D2">
        <w:rPr>
          <w:sz w:val="28"/>
          <w:szCs w:val="28"/>
        </w:rPr>
        <w:t>,</w:t>
      </w:r>
      <w:r w:rsidR="007F38E4">
        <w:rPr>
          <w:sz w:val="28"/>
          <w:szCs w:val="28"/>
        </w:rPr>
        <w:t xml:space="preserve"> Brock: yes, </w:t>
      </w:r>
      <w:r w:rsidR="00A941D2">
        <w:rPr>
          <w:sz w:val="28"/>
          <w:szCs w:val="28"/>
        </w:rPr>
        <w:t>Winell: yes</w:t>
      </w:r>
      <w:r w:rsidR="007F38E4">
        <w:rPr>
          <w:sz w:val="28"/>
          <w:szCs w:val="28"/>
        </w:rPr>
        <w:t xml:space="preserve">, </w:t>
      </w:r>
      <w:r w:rsidR="007F38E4">
        <w:rPr>
          <w:sz w:val="28"/>
          <w:szCs w:val="28"/>
        </w:rPr>
        <w:t>Jorgensen: yes</w:t>
      </w:r>
      <w:r w:rsidR="009F488C">
        <w:rPr>
          <w:sz w:val="28"/>
          <w:szCs w:val="28"/>
        </w:rPr>
        <w:t>, Ashbaugh: yes.</w:t>
      </w:r>
      <w:r>
        <w:rPr>
          <w:sz w:val="28"/>
          <w:szCs w:val="28"/>
        </w:rPr>
        <w:t xml:space="preserve">  Motion carried </w:t>
      </w:r>
      <w:r w:rsidR="00A941D2">
        <w:rPr>
          <w:sz w:val="28"/>
          <w:szCs w:val="28"/>
        </w:rPr>
        <w:t>5</w:t>
      </w:r>
      <w:r>
        <w:rPr>
          <w:sz w:val="28"/>
          <w:szCs w:val="28"/>
        </w:rPr>
        <w:t>-0.</w:t>
      </w:r>
      <w:r w:rsidR="00E17FAE">
        <w:rPr>
          <w:sz w:val="28"/>
          <w:szCs w:val="28"/>
        </w:rPr>
        <w:t xml:space="preserve">  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 xml:space="preserve">The Board went into closed session at </w:t>
      </w:r>
      <w:r w:rsidR="00DE6F4B">
        <w:rPr>
          <w:sz w:val="28"/>
          <w:szCs w:val="28"/>
        </w:rPr>
        <w:t>4:23</w:t>
      </w:r>
      <w:r w:rsidR="00A941D2">
        <w:rPr>
          <w:sz w:val="28"/>
          <w:szCs w:val="28"/>
        </w:rPr>
        <w:t xml:space="preserve"> PM</w:t>
      </w:r>
      <w:r>
        <w:rPr>
          <w:sz w:val="28"/>
          <w:szCs w:val="28"/>
        </w:rPr>
        <w:t>.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E17FAE" w:rsidP="009B52FC">
      <w:pPr>
        <w:rPr>
          <w:sz w:val="28"/>
          <w:szCs w:val="28"/>
        </w:rPr>
      </w:pPr>
      <w:r>
        <w:rPr>
          <w:sz w:val="28"/>
          <w:szCs w:val="28"/>
        </w:rPr>
        <w:t>Jennie</w:t>
      </w:r>
      <w:r w:rsidR="00095160">
        <w:rPr>
          <w:sz w:val="28"/>
          <w:szCs w:val="28"/>
        </w:rPr>
        <w:t xml:space="preserve"> moved to return to open session of the Township Board.  </w:t>
      </w:r>
      <w:r w:rsidR="00E470AB">
        <w:rPr>
          <w:sz w:val="28"/>
          <w:szCs w:val="28"/>
        </w:rPr>
        <w:t>Jason</w:t>
      </w:r>
      <w:r w:rsidR="00095160">
        <w:rPr>
          <w:sz w:val="28"/>
          <w:szCs w:val="28"/>
        </w:rPr>
        <w:t xml:space="preserve"> seconded the motion.  Unanimous vote. Motion carried </w:t>
      </w:r>
      <w:r w:rsidR="00A941D2">
        <w:rPr>
          <w:sz w:val="28"/>
          <w:szCs w:val="28"/>
        </w:rPr>
        <w:t>5</w:t>
      </w:r>
      <w:r w:rsidR="00095160">
        <w:rPr>
          <w:sz w:val="28"/>
          <w:szCs w:val="28"/>
        </w:rPr>
        <w:t xml:space="preserve">-0 at </w:t>
      </w:r>
      <w:r w:rsidR="00387635">
        <w:rPr>
          <w:sz w:val="28"/>
          <w:szCs w:val="28"/>
        </w:rPr>
        <w:t>5:29 PM</w:t>
      </w:r>
      <w:r w:rsidR="00095160">
        <w:rPr>
          <w:sz w:val="28"/>
          <w:szCs w:val="28"/>
        </w:rPr>
        <w:t>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No other Township Board business.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PUBLIC COMMENT:</w:t>
      </w:r>
      <w:r>
        <w:rPr>
          <w:sz w:val="28"/>
          <w:szCs w:val="28"/>
        </w:rPr>
        <w:tab/>
      </w:r>
      <w:r w:rsidR="00E17FAE">
        <w:rPr>
          <w:sz w:val="28"/>
          <w:szCs w:val="28"/>
        </w:rPr>
        <w:t>None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 xml:space="preserve">ADJOURNMENT:  </w:t>
      </w:r>
      <w:r w:rsidR="00A941D2">
        <w:rPr>
          <w:sz w:val="28"/>
          <w:szCs w:val="28"/>
        </w:rPr>
        <w:t>Kelli</w:t>
      </w:r>
      <w:r>
        <w:rPr>
          <w:sz w:val="28"/>
          <w:szCs w:val="28"/>
        </w:rPr>
        <w:t xml:space="preserve"> moved to adjourn the meeting to get to the next one at Old Casnovia School.  </w:t>
      </w:r>
      <w:r w:rsidR="00387635">
        <w:rPr>
          <w:sz w:val="28"/>
          <w:szCs w:val="28"/>
        </w:rPr>
        <w:t>Jennie</w:t>
      </w:r>
      <w:r>
        <w:rPr>
          <w:sz w:val="28"/>
          <w:szCs w:val="28"/>
        </w:rPr>
        <w:t xml:space="preserve"> seconded.  Voted unanimously </w:t>
      </w:r>
      <w:r w:rsidR="00A941D2">
        <w:rPr>
          <w:sz w:val="28"/>
          <w:szCs w:val="28"/>
        </w:rPr>
        <w:t>5</w:t>
      </w:r>
      <w:r>
        <w:rPr>
          <w:sz w:val="28"/>
          <w:szCs w:val="28"/>
        </w:rPr>
        <w:t xml:space="preserve">-0.  Meeting was adjourned at </w:t>
      </w:r>
      <w:r w:rsidR="00A941D2">
        <w:rPr>
          <w:sz w:val="28"/>
          <w:szCs w:val="28"/>
        </w:rPr>
        <w:t>5:</w:t>
      </w:r>
      <w:r w:rsidR="00387635">
        <w:rPr>
          <w:sz w:val="28"/>
          <w:szCs w:val="28"/>
        </w:rPr>
        <w:t>2</w:t>
      </w:r>
      <w:bookmarkStart w:id="0" w:name="_GoBack"/>
      <w:bookmarkEnd w:id="0"/>
      <w:r w:rsidR="00A941D2">
        <w:rPr>
          <w:sz w:val="28"/>
          <w:szCs w:val="28"/>
        </w:rPr>
        <w:t>9 PM.</w:t>
      </w:r>
      <w:r>
        <w:rPr>
          <w:sz w:val="28"/>
          <w:szCs w:val="28"/>
        </w:rPr>
        <w:t xml:space="preserve">  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 - Clerk</w:t>
      </w:r>
    </w:p>
    <w:p w:rsidR="00095160" w:rsidRPr="00D5515F" w:rsidRDefault="00095160" w:rsidP="009B52FC">
      <w:pPr>
        <w:rPr>
          <w:sz w:val="28"/>
          <w:szCs w:val="28"/>
        </w:rPr>
      </w:pPr>
    </w:p>
    <w:sectPr w:rsidR="00095160" w:rsidRPr="00D5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5"/>
    <w:rsid w:val="00036905"/>
    <w:rsid w:val="00095160"/>
    <w:rsid w:val="00237752"/>
    <w:rsid w:val="003049C3"/>
    <w:rsid w:val="00387635"/>
    <w:rsid w:val="004B2D2B"/>
    <w:rsid w:val="007F38E4"/>
    <w:rsid w:val="00833190"/>
    <w:rsid w:val="009B52FC"/>
    <w:rsid w:val="009F488C"/>
    <w:rsid w:val="00A941D2"/>
    <w:rsid w:val="00B314EB"/>
    <w:rsid w:val="00D5515F"/>
    <w:rsid w:val="00DE6F4B"/>
    <w:rsid w:val="00E17FAE"/>
    <w:rsid w:val="00E470AB"/>
    <w:rsid w:val="00EB350A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E025-344E-4288-8431-B4287EC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2018-12-20T19:30:00Z</cp:lastPrinted>
  <dcterms:created xsi:type="dcterms:W3CDTF">2019-04-29T18:02:00Z</dcterms:created>
  <dcterms:modified xsi:type="dcterms:W3CDTF">2019-04-29T18:43:00Z</dcterms:modified>
</cp:coreProperties>
</file>